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0E605C">
        <w:rPr>
          <w:rFonts w:ascii="Times New Roman" w:hAnsi="Times New Roman" w:cs="Times New Roman"/>
          <w:b/>
          <w:sz w:val="28"/>
          <w:szCs w:val="24"/>
        </w:rPr>
        <w:t xml:space="preserve">TERMO DE COMPROMISSO DE ESTAGIO CURRICULAR OBRIGATÓRIO </w:t>
      </w: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DADOS GERAIS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VIGÊNCIA DO ESTÁGIO: XX/XX/20XX a XX/XX/20XX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SETOR DE LOTAÇÃO: Laboratório da empresa XXXXXXX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CURSO: Bacharelado em Biotecnologia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PROFESSOR DO ESTÁGIO: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SUPERVISOR DO ESTÁGIO: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Aos XX dias do mês de XXXX de 20XX, na cidade de Lucas do Rio Verde - Mato Grosso, as partes a seguir nomeadas celebram entre si, o Termo de Compromisso de Estágio sem vínculo empregatício, conforme Lei no 11.788/08 e Decreto n</w:t>
      </w:r>
      <w:r w:rsidRPr="000E60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0E605C">
        <w:rPr>
          <w:rFonts w:ascii="Times New Roman" w:hAnsi="Times New Roman" w:cs="Times New Roman"/>
          <w:sz w:val="24"/>
          <w:szCs w:val="24"/>
        </w:rPr>
        <w:t>. 87.497/82, neste ato representado pela: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DE ESTÁGIO: XXXXXXX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RESPONSÁVEL: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INSTITUIÇÃO DE ENSINO: IFMT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RAZÃO SOCIAL: INSTITUTO FEDERAL DE MATO GROSSO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REGISTRO NO CNPJ: 10.784.782.0001/50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INSCRIÇÃO ESTADUAL: ISENTO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 Avenida Universitária, 1600 W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 65 3548 4406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RESPONSÁVEL: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ESTAGIÁRIO(A): 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RG: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CPF: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TELEFONE: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ENDEREÇO: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E-MAIL:</w:t>
      </w:r>
    </w:p>
    <w:p w:rsid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PRIMEIRA – DAS PARTES</w:t>
      </w:r>
    </w:p>
    <w:p w:rsid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Este Termo de Compromisso de Estágio será celebrado entre a empresa XXXXXXXXXX e o Instituto Federal de Educação, Ciência e Tecnologia de Mato Grosso </w:t>
      </w:r>
      <w:r w:rsidRPr="000E605C">
        <w:rPr>
          <w:rFonts w:ascii="Times New Roman" w:hAnsi="Times New Roman" w:cs="Times New Roman"/>
          <w:i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 avançado Lucas do Rio Verde e o discente XXXX, onde se definiram as condições de realização do presente estágio.</w:t>
      </w:r>
    </w:p>
    <w:p w:rsidR="00B673E7" w:rsidRPr="000E605C" w:rsidRDefault="00B673E7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CLÁUSULA SEGUNDA – DAS OBRIGAÇÕES DA EMPRESA XXXX 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(CONCEDENTE DE ESTÁGIO)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Proporcionar ao estagiário, atividades de aprendizagem social, cultural 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profissional compatíveis com o contexto da profissão ao qual seu curso se refere;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Instruir o estagiário quanto às normas de funcionamento da Unidade Concedente de Estágio;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Comunicar à Instituição de Ensino a interrupção ou as eventuais modificações que ocorrerem no referido Termo de Compromisso.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Cs/>
          <w:sz w:val="24"/>
          <w:szCs w:val="24"/>
        </w:rPr>
        <w:t>Nomear SUPERVISOR de estágio,</w:t>
      </w:r>
      <w:r w:rsidRPr="000E605C">
        <w:rPr>
          <w:rFonts w:ascii="Times New Roman" w:hAnsi="Times New Roman" w:cs="Times New Roman"/>
          <w:sz w:val="24"/>
          <w:szCs w:val="24"/>
        </w:rPr>
        <w:t xml:space="preserve"> conforme a Lei no 11.788/2008, garantindo pleno acompanhamento ao estagiário.</w:t>
      </w:r>
    </w:p>
    <w:p w:rsidR="000E605C" w:rsidRPr="000E605C" w:rsidRDefault="000E605C" w:rsidP="00B673E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Informar a Instituição de Ensino quaisquer casos de rescisão antecipada de estágio, com clara exposição de motivos para esta decisão.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QUARTA – DAS OBRIGAÇÕES DO INSTITUTO FEDERAL DE EDUCAÇÃO, CIÊNCIA E TECNOLOGIA DE MATO GROSSO CAMPUS LUCAS DO RIO VERDE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 xml:space="preserve"> (INSTITUIÇÃO DE ENSINO)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Comunicar por escrito a Unidade Concedente de estágio, eventual interrupção ou desligamento do aluno do curso ou do </w:t>
      </w:r>
      <w:r w:rsidRPr="000E605C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0E6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Acompanhar, auxiliar a elaboração e aprovar o PLANO DE ATIVIDADES DO ESTÁGIO, contendo condições e requisitos suficientes às exigências legais de adequação à etapa e à modalidade de ensino, prevista no Projeto Pedagógico de Curso.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Indicar Professor do Estágio, para o amplo acompanhamento do estagiário em todas as etapas de desenvolvimento de estágio, até a elaboração e encaminhamento do relatório de estágio, nos termos da lei 11.788/08.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Reconhecer e aprovar o estágio de que trata o presente instrumento.</w:t>
      </w:r>
    </w:p>
    <w:p w:rsidR="000E605C" w:rsidRPr="000E605C" w:rsidRDefault="000E605C" w:rsidP="00B673E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Contratar seguro contra acidentes pessoais ao estagiário, durante todo o período de estágio.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TERCEIRA – DAS OBRIGAÇÕES DO ESTAGIÁRIO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Elaborar, com o apoio do Professor Orientador do IFMT e do Supervisor indicado pela empresa, o PLANO DE ATIVIDADES DO ESTÁGIO, antes do início das atividades.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Cumprir com empenho e interesse, a programação estabelecida para seu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Observar e obedecer às normas internas da Unidade Concedente de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Responder pelas perdas e danos consequentes da inobservância das normas internas da Unidade Concedente de Estágio ou das constantes no presente Termo de Compromisso;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Não divulgar quaisquer informações, dados ou trabalhos reservados ou confidenciais que tiver conhecimento em decorrência do Estágio;</w:t>
      </w:r>
    </w:p>
    <w:p w:rsidR="000E605C" w:rsidRPr="000E605C" w:rsidRDefault="000E605C" w:rsidP="00B673E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Atender pontualmente o preenchimento de fichas de avaliação de desempenho e elaborar relatórios de estágio e demais documentos de acompanhamento solicitados pela concedente.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QUINTA – DO HORÁRIO E VIGÊNCIA</w:t>
      </w:r>
    </w:p>
    <w:p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 xml:space="preserve">O estágio terá horário de __ (_____) horas diárias, em __ (_____) dias por semana, desenvolvidas no horário das __h__ às __h__, que poderá ser variável conforme </w:t>
      </w:r>
      <w:r w:rsidRPr="000E605C">
        <w:rPr>
          <w:rFonts w:ascii="Times New Roman" w:hAnsi="Times New Roman" w:cs="Times New Roman"/>
          <w:sz w:val="24"/>
          <w:szCs w:val="24"/>
        </w:rPr>
        <w:lastRenderedPageBreak/>
        <w:t>interesse das partes.</w:t>
      </w:r>
    </w:p>
    <w:p w:rsidR="000E605C" w:rsidRPr="000E605C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As atividades a serem desenvolvidas pelo estagiário(a), em caráter subsidiário e complementar, serão compatíveis com o contexto do curso como forma de aprimoramento profissional.</w:t>
      </w:r>
    </w:p>
    <w:p w:rsidR="000E605C" w:rsidRPr="00486779" w:rsidRDefault="000E605C" w:rsidP="00B673E7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79">
        <w:rPr>
          <w:rFonts w:ascii="Times New Roman" w:hAnsi="Times New Roman" w:cs="Times New Roman"/>
          <w:sz w:val="24"/>
          <w:szCs w:val="24"/>
        </w:rPr>
        <w:t>Na vigência do Presente Termo de Compromisso, o estagiário estará incluído na cobertura do Seguro Contra Acidentes Pessoais proporcionada pelo Apólice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número </w:t>
      </w:r>
      <w:r w:rsidR="00486779" w:rsidRPr="00486779">
        <w:rPr>
          <w:rFonts w:ascii="Times New Roman" w:hAnsi="Times New Roman" w:cs="Times New Roman"/>
          <w:sz w:val="24"/>
          <w:szCs w:val="24"/>
        </w:rPr>
        <w:t>2000232</w:t>
      </w:r>
      <w:r w:rsidRPr="00486779">
        <w:rPr>
          <w:rFonts w:ascii="Times New Roman" w:hAnsi="Times New Roman" w:cs="Times New Roman"/>
          <w:sz w:val="24"/>
          <w:szCs w:val="24"/>
        </w:rPr>
        <w:t xml:space="preserve"> (numeração coletiva)</w:t>
      </w:r>
      <w:r w:rsidR="00486779" w:rsidRPr="00486779">
        <w:rPr>
          <w:rFonts w:ascii="Times New Roman" w:hAnsi="Times New Roman" w:cs="Times New Roman"/>
          <w:sz w:val="24"/>
          <w:szCs w:val="24"/>
        </w:rPr>
        <w:t xml:space="preserve"> pela Sura </w:t>
      </w:r>
      <w:r w:rsidR="00486779">
        <w:rPr>
          <w:rFonts w:ascii="Times New Roman" w:hAnsi="Times New Roman" w:cs="Times New Roman"/>
          <w:sz w:val="24"/>
          <w:szCs w:val="24"/>
        </w:rPr>
        <w:t xml:space="preserve">Seguros </w:t>
      </w:r>
      <w:r w:rsidR="00486779" w:rsidRPr="00486779">
        <w:rPr>
          <w:rFonts w:ascii="Times New Roman" w:hAnsi="Times New Roman" w:cs="Times New Roman"/>
          <w:sz w:val="24"/>
          <w:szCs w:val="24"/>
        </w:rPr>
        <w:t>S/A</w:t>
      </w:r>
      <w:bookmarkStart w:id="0" w:name="_GoBack"/>
      <w:bookmarkEnd w:id="0"/>
      <w:r w:rsidR="00486779" w:rsidRPr="00486779">
        <w:rPr>
          <w:rFonts w:ascii="Times New Roman" w:hAnsi="Times New Roman" w:cs="Times New Roman"/>
          <w:sz w:val="24"/>
          <w:szCs w:val="24"/>
        </w:rPr>
        <w:t xml:space="preserve">, </w:t>
      </w:r>
      <w:r w:rsidRPr="00486779">
        <w:rPr>
          <w:rFonts w:ascii="Times New Roman" w:hAnsi="Times New Roman" w:cs="Times New Roman"/>
          <w:sz w:val="24"/>
          <w:szCs w:val="24"/>
        </w:rPr>
        <w:t>contratada pelo IFMT para todo o período de vigência do estágio.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b/>
          <w:bCs/>
          <w:sz w:val="24"/>
          <w:szCs w:val="24"/>
        </w:rPr>
        <w:t>CLÁUSULA SÉTIMA – DA RESCISÃO</w:t>
      </w: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Constituem motivos para interrupção automática da vigência do presente Termo de Compromisso de Estágio – TCE: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a) A conclusão ou abandono do curso e o trancamento da matrícula;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b) O não cumprimento do convencionado no presente Termo de Compromisso de Estágio;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c) A desistência do estágio ou rescisão do presente Termo e nestes casos o mesmo deve ser comunicado por escrito a outra parte e dado ciência a Instituição de Ensino.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 por estarem de comum acordo com as condições estabelecidas no presente Termo de Compromisso de estágio – TCE, as partes assinam-no em 3 (três) vias de igual teor.</w:t>
      </w:r>
    </w:p>
    <w:p w:rsidR="000E605C" w:rsidRPr="000E605C" w:rsidRDefault="000E605C" w:rsidP="00B673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EMPRESA CONCEDENTE DO ESTÁGIO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ESTAGIÁRIO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XXXXXXXX</w:t>
      </w:r>
    </w:p>
    <w:p w:rsidR="000E605C" w:rsidRPr="000E605C" w:rsidRDefault="000E605C" w:rsidP="00B673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5C">
        <w:rPr>
          <w:rFonts w:ascii="Times New Roman" w:hAnsi="Times New Roman" w:cs="Times New Roman"/>
          <w:sz w:val="24"/>
          <w:szCs w:val="24"/>
        </w:rPr>
        <w:t>COORDENAÇÃO DE EXTENSÃO DO IFMT</w:t>
      </w: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05C" w:rsidRPr="000E605C" w:rsidRDefault="000E605C" w:rsidP="00B67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B5" w:rsidRPr="000E605C" w:rsidRDefault="000E35B5" w:rsidP="00B67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35B5" w:rsidRPr="000E60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19" w:rsidRDefault="006A4619" w:rsidP="004B587E">
      <w:pPr>
        <w:spacing w:after="0" w:line="240" w:lineRule="auto"/>
      </w:pPr>
      <w:r>
        <w:separator/>
      </w:r>
    </w:p>
  </w:endnote>
  <w:endnote w:type="continuationSeparator" w:id="0">
    <w:p w:rsidR="006A4619" w:rsidRDefault="006A4619" w:rsidP="004B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19" w:rsidRDefault="006A4619" w:rsidP="004B587E">
      <w:pPr>
        <w:spacing w:after="0" w:line="240" w:lineRule="auto"/>
      </w:pPr>
      <w:r>
        <w:separator/>
      </w:r>
    </w:p>
  </w:footnote>
  <w:footnote w:type="continuationSeparator" w:id="0">
    <w:p w:rsidR="006A4619" w:rsidRDefault="006A4619" w:rsidP="004B5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7E" w:rsidRDefault="004B587E" w:rsidP="004B587E">
    <w:pPr>
      <w:spacing w:after="0" w:line="240" w:lineRule="auto"/>
      <w:jc w:val="center"/>
      <w:textDirection w:val="btLr"/>
    </w:pPr>
    <w:r>
      <w:rPr>
        <w:noProof/>
      </w:rPr>
      <w:drawing>
        <wp:anchor distT="0" distB="9525" distL="0" distR="123190" simplePos="0" relativeHeight="251661312" behindDoc="0" locked="0" layoutInCell="1" hidden="0" allowOverlap="1" wp14:anchorId="25107521" wp14:editId="036A26D8">
          <wp:simplePos x="0" y="0"/>
          <wp:positionH relativeFrom="margin">
            <wp:align>left</wp:align>
          </wp:positionH>
          <wp:positionV relativeFrom="paragraph">
            <wp:posOffset>26670</wp:posOffset>
          </wp:positionV>
          <wp:extent cx="789940" cy="789940"/>
          <wp:effectExtent l="0" t="0" r="0" b="0"/>
          <wp:wrapSquare wrapText="bothSides" distT="0" distB="9525" distL="0" distR="123190"/>
          <wp:docPr id="8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l="-92" t="-92" r="-92" b="-9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1905" distL="114300" distR="114300" simplePos="0" relativeHeight="251659264" behindDoc="0" locked="0" layoutInCell="1" hidden="0" allowOverlap="1" wp14:anchorId="3619210A" wp14:editId="7D155CC3">
          <wp:simplePos x="0" y="0"/>
          <wp:positionH relativeFrom="margin">
            <wp:posOffset>5133975</wp:posOffset>
          </wp:positionH>
          <wp:positionV relativeFrom="paragraph">
            <wp:posOffset>-46355</wp:posOffset>
          </wp:positionV>
          <wp:extent cx="854710" cy="961390"/>
          <wp:effectExtent l="0" t="0" r="0" b="0"/>
          <wp:wrapSquare wrapText="bothSides" distT="0" distB="1905" distL="114300" distR="114300"/>
          <wp:docPr id="10" name="image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961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000000"/>
        <w:sz w:val="18"/>
      </w:rPr>
      <w:t>SERVIÇO PÚBLICO FEDERAL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MINISTÉRIO DA EDUCAÇÃO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>INSTITUTO FEDERAL DE EDUCAÇÃO, CIÊNCIA E TECNOLOGIA</w:t>
    </w:r>
  </w:p>
  <w:p w:rsidR="004B587E" w:rsidRDefault="004B587E" w:rsidP="004B587E">
    <w:pPr>
      <w:spacing w:after="0" w:line="240" w:lineRule="auto"/>
      <w:jc w:val="center"/>
      <w:textDirection w:val="btLr"/>
    </w:pPr>
    <w:r>
      <w:rPr>
        <w:rFonts w:ascii="Arial" w:eastAsia="Arial" w:hAnsi="Arial" w:cs="Arial"/>
        <w:color w:val="000000"/>
        <w:sz w:val="18"/>
      </w:rPr>
      <w:t xml:space="preserve"> DE MATO GROSSO</w:t>
    </w:r>
  </w:p>
  <w:p w:rsidR="004B587E" w:rsidRDefault="004B587E" w:rsidP="004B587E">
    <w:pPr>
      <w:tabs>
        <w:tab w:val="center" w:pos="4252"/>
        <w:tab w:val="left" w:pos="7800"/>
      </w:tabs>
      <w:spacing w:after="0" w:line="240" w:lineRule="auto"/>
      <w:textDirection w:val="btLr"/>
    </w:pPr>
    <w:r>
      <w:rPr>
        <w:rFonts w:ascii="Arial" w:eastAsia="Arial" w:hAnsi="Arial" w:cs="Arial"/>
        <w:i/>
        <w:color w:val="000000"/>
        <w:sz w:val="18"/>
      </w:rPr>
      <w:tab/>
      <w:t>CAMPUS</w:t>
    </w:r>
    <w:r>
      <w:rPr>
        <w:rFonts w:ascii="Arial" w:eastAsia="Arial" w:hAnsi="Arial" w:cs="Arial"/>
        <w:color w:val="000000"/>
        <w:sz w:val="18"/>
      </w:rPr>
      <w:t xml:space="preserve"> AVANÇADO LUCAS DO RIO VERDE</w:t>
    </w:r>
    <w:r>
      <w:rPr>
        <w:rFonts w:ascii="Arial" w:eastAsia="Arial" w:hAnsi="Arial" w:cs="Arial"/>
        <w:color w:val="000000"/>
        <w:sz w:val="18"/>
      </w:rPr>
      <w:tab/>
    </w:r>
  </w:p>
  <w:p w:rsidR="004B587E" w:rsidRDefault="004B587E">
    <w:pPr>
      <w:pStyle w:val="Cabealho"/>
    </w:pPr>
  </w:p>
  <w:p w:rsidR="004B587E" w:rsidRDefault="004B587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F97852"/>
    <w:multiLevelType w:val="multilevel"/>
    <w:tmpl w:val="86922B2E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7E"/>
    <w:rsid w:val="000E35B5"/>
    <w:rsid w:val="000E605C"/>
    <w:rsid w:val="003A76E2"/>
    <w:rsid w:val="00486779"/>
    <w:rsid w:val="004B587E"/>
    <w:rsid w:val="006A4619"/>
    <w:rsid w:val="00707076"/>
    <w:rsid w:val="008362D7"/>
    <w:rsid w:val="008E0297"/>
    <w:rsid w:val="00B673E7"/>
    <w:rsid w:val="00C5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72B4"/>
  <w15:chartTrackingRefBased/>
  <w15:docId w15:val="{0601A2AA-728C-4A5B-8955-5CE1F55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297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87E"/>
  </w:style>
  <w:style w:type="paragraph" w:styleId="Rodap">
    <w:name w:val="footer"/>
    <w:basedOn w:val="Normal"/>
    <w:link w:val="RodapChar"/>
    <w:uiPriority w:val="99"/>
    <w:unhideWhenUsed/>
    <w:rsid w:val="004B5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87E"/>
  </w:style>
  <w:style w:type="character" w:styleId="Hyperlink">
    <w:name w:val="Hyperlink"/>
    <w:rsid w:val="004B58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8E0297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Contedodatabela">
    <w:name w:val="Conteúdo da tabela"/>
    <w:basedOn w:val="Normal"/>
    <w:rsid w:val="008E02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unhideWhenUsed/>
    <w:rsid w:val="008E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818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2019-06-07T21:13:00Z</dcterms:created>
  <dcterms:modified xsi:type="dcterms:W3CDTF">2019-06-13T18:09:00Z</dcterms:modified>
</cp:coreProperties>
</file>